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B81367" w14:textId="547C05F6" w:rsidR="00CC78E3" w:rsidRDefault="00CC78E3"/>
    <w:p w14:paraId="124AC7F1" w14:textId="7BFD56F1" w:rsidR="00BE3424" w:rsidRDefault="00BE3424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Материалы для членов жюри (ключи, критерии оценивания)</w:t>
      </w:r>
    </w:p>
    <w:p w14:paraId="388E238F" w14:textId="77777777" w:rsidR="0043555D" w:rsidRDefault="0043555D" w:rsidP="004355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Максимальный балл – 100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5103"/>
        <w:gridCol w:w="1701"/>
      </w:tblGrid>
      <w:tr w:rsidR="0043555D" w14:paraId="2F2DF527" w14:textId="77777777" w:rsidTr="00693700">
        <w:trPr>
          <w:cantSplit/>
          <w:trHeight w:val="139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027C72D8" w14:textId="77777777" w:rsidR="0043555D" w:rsidRDefault="0043555D">
            <w:pPr>
              <w:ind w:left="113" w:right="113"/>
              <w:rPr>
                <w:b/>
                <w:lang w:eastAsia="en-US"/>
              </w:rPr>
            </w:pPr>
            <w:r>
              <w:rPr>
                <w:b/>
              </w:rPr>
              <w:t xml:space="preserve">№ задания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8C592" w14:textId="77777777" w:rsidR="0043555D" w:rsidRDefault="0043555D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Задания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F4BEB" w14:textId="77777777" w:rsidR="0043555D" w:rsidRDefault="0043555D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Ответы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0529C" w14:textId="77777777" w:rsidR="0043555D" w:rsidRDefault="0043555D">
            <w:pPr>
              <w:rPr>
                <w:b/>
                <w:lang w:eastAsia="en-US"/>
              </w:rPr>
            </w:pPr>
            <w:r>
              <w:rPr>
                <w:b/>
              </w:rPr>
              <w:t>Критерии оценивания</w:t>
            </w:r>
          </w:p>
        </w:tc>
      </w:tr>
      <w:tr w:rsidR="0043555D" w14:paraId="006D3C75" w14:textId="77777777" w:rsidTr="00693700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22A1C7" w14:textId="77777777" w:rsidR="0043555D" w:rsidRDefault="0043555D">
            <w:pPr>
              <w:rPr>
                <w:b/>
                <w:lang w:eastAsia="ar-SA"/>
              </w:rPr>
            </w:pPr>
            <w:r>
              <w:rPr>
                <w:b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A50324" w14:textId="77777777" w:rsidR="0043555D" w:rsidRPr="006925E6" w:rsidRDefault="0043555D" w:rsidP="00693700">
            <w:pPr>
              <w:spacing w:before="100" w:beforeAutospacing="1" w:after="100" w:afterAutospacing="1"/>
              <w:rPr>
                <w:color w:val="000000"/>
              </w:rPr>
            </w:pPr>
            <w:r w:rsidRPr="006925E6">
              <w:rPr>
                <w:color w:val="000000"/>
              </w:rPr>
              <w:t>Определение правильности или ложности утверждений.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7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812"/>
              <w:gridCol w:w="812"/>
              <w:gridCol w:w="812"/>
              <w:gridCol w:w="812"/>
              <w:gridCol w:w="812"/>
              <w:gridCol w:w="812"/>
            </w:tblGrid>
            <w:tr w:rsidR="0043555D" w:rsidRPr="0043555D" w14:paraId="6475FDBC" w14:textId="77777777">
              <w:tc>
                <w:tcPr>
                  <w:tcW w:w="8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D767097" w14:textId="77777777" w:rsidR="0043555D" w:rsidRPr="008143E1" w:rsidRDefault="0043555D">
                  <w:pPr>
                    <w:rPr>
                      <w:rFonts w:eastAsia="Calibri"/>
                      <w:lang w:eastAsia="en-US"/>
                    </w:rPr>
                  </w:pPr>
                  <w:r w:rsidRPr="008143E1">
                    <w:rPr>
                      <w:rFonts w:eastAsia="Calibri"/>
                      <w:lang w:eastAsia="en-US"/>
                    </w:rPr>
                    <w:t>1.1</w:t>
                  </w:r>
                </w:p>
              </w:tc>
              <w:tc>
                <w:tcPr>
                  <w:tcW w:w="8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3CA3C13" w14:textId="77777777" w:rsidR="0043555D" w:rsidRPr="008143E1" w:rsidRDefault="0043555D">
                  <w:pPr>
                    <w:rPr>
                      <w:rFonts w:eastAsia="Calibri"/>
                      <w:lang w:eastAsia="en-US"/>
                    </w:rPr>
                  </w:pPr>
                  <w:r w:rsidRPr="008143E1">
                    <w:rPr>
                      <w:rFonts w:eastAsia="Calibri"/>
                      <w:lang w:eastAsia="en-US"/>
                    </w:rPr>
                    <w:t>1.2</w:t>
                  </w:r>
                </w:p>
              </w:tc>
              <w:tc>
                <w:tcPr>
                  <w:tcW w:w="8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06FA269" w14:textId="77777777" w:rsidR="0043555D" w:rsidRPr="008143E1" w:rsidRDefault="0043555D">
                  <w:pPr>
                    <w:rPr>
                      <w:rFonts w:eastAsia="Calibri"/>
                      <w:lang w:eastAsia="en-US"/>
                    </w:rPr>
                  </w:pPr>
                  <w:r w:rsidRPr="008143E1">
                    <w:rPr>
                      <w:rFonts w:eastAsia="Calibri"/>
                      <w:lang w:eastAsia="en-US"/>
                    </w:rPr>
                    <w:t>1.3</w:t>
                  </w:r>
                </w:p>
              </w:tc>
              <w:tc>
                <w:tcPr>
                  <w:tcW w:w="8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5B65336" w14:textId="77777777" w:rsidR="0043555D" w:rsidRPr="008143E1" w:rsidRDefault="0043555D">
                  <w:pPr>
                    <w:rPr>
                      <w:rFonts w:eastAsia="Calibri"/>
                      <w:lang w:eastAsia="en-US"/>
                    </w:rPr>
                  </w:pPr>
                  <w:r w:rsidRPr="008143E1">
                    <w:rPr>
                      <w:rFonts w:eastAsia="Calibri"/>
                      <w:lang w:eastAsia="en-US"/>
                    </w:rPr>
                    <w:t>1.4</w:t>
                  </w:r>
                </w:p>
              </w:tc>
              <w:tc>
                <w:tcPr>
                  <w:tcW w:w="8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EA319E0" w14:textId="77777777" w:rsidR="0043555D" w:rsidRPr="008143E1" w:rsidRDefault="0043555D">
                  <w:pPr>
                    <w:rPr>
                      <w:rFonts w:eastAsia="Calibri"/>
                      <w:lang w:eastAsia="en-US"/>
                    </w:rPr>
                  </w:pPr>
                  <w:r w:rsidRPr="008143E1">
                    <w:rPr>
                      <w:rFonts w:eastAsia="Calibri"/>
                      <w:lang w:eastAsia="en-US"/>
                    </w:rPr>
                    <w:t>1.5</w:t>
                  </w:r>
                </w:p>
              </w:tc>
              <w:tc>
                <w:tcPr>
                  <w:tcW w:w="8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224AFB8" w14:textId="77777777" w:rsidR="0043555D" w:rsidRPr="008143E1" w:rsidRDefault="0043555D">
                  <w:pPr>
                    <w:rPr>
                      <w:rFonts w:eastAsia="Calibri"/>
                      <w:lang w:eastAsia="en-US"/>
                    </w:rPr>
                  </w:pPr>
                  <w:r w:rsidRPr="008143E1">
                    <w:rPr>
                      <w:rFonts w:eastAsia="Calibri"/>
                      <w:lang w:eastAsia="en-US"/>
                    </w:rPr>
                    <w:t>1.6</w:t>
                  </w:r>
                </w:p>
              </w:tc>
            </w:tr>
            <w:tr w:rsidR="0043555D" w:rsidRPr="0043555D" w14:paraId="406D97C3" w14:textId="77777777">
              <w:tc>
                <w:tcPr>
                  <w:tcW w:w="8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D93F19C" w14:textId="77777777" w:rsidR="0043555D" w:rsidRPr="008143E1" w:rsidRDefault="0043555D">
                  <w:pPr>
                    <w:rPr>
                      <w:rFonts w:eastAsia="Calibri"/>
                      <w:lang w:eastAsia="en-US"/>
                    </w:rPr>
                  </w:pPr>
                  <w:r w:rsidRPr="008143E1">
                    <w:rPr>
                      <w:rFonts w:eastAsia="Calibri"/>
                      <w:lang w:eastAsia="en-US"/>
                    </w:rPr>
                    <w:t>нет</w:t>
                  </w:r>
                </w:p>
              </w:tc>
              <w:tc>
                <w:tcPr>
                  <w:tcW w:w="8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FA8BF1E" w14:textId="4F577112" w:rsidR="0043555D" w:rsidRPr="008143E1" w:rsidRDefault="008143E1">
                  <w:pPr>
                    <w:rPr>
                      <w:rFonts w:eastAsia="Calibri"/>
                      <w:lang w:eastAsia="en-US"/>
                    </w:rPr>
                  </w:pPr>
                  <w:r w:rsidRPr="008143E1">
                    <w:rPr>
                      <w:rFonts w:eastAsia="Calibri"/>
                      <w:lang w:eastAsia="en-US"/>
                    </w:rPr>
                    <w:t>нет</w:t>
                  </w:r>
                </w:p>
              </w:tc>
              <w:tc>
                <w:tcPr>
                  <w:tcW w:w="8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7B8CCC0" w14:textId="32AF6415" w:rsidR="0043555D" w:rsidRPr="008143E1" w:rsidRDefault="008143E1">
                  <w:pPr>
                    <w:rPr>
                      <w:rFonts w:eastAsia="Calibri"/>
                      <w:lang w:eastAsia="en-US"/>
                    </w:rPr>
                  </w:pPr>
                  <w:r w:rsidRPr="008143E1">
                    <w:rPr>
                      <w:rFonts w:eastAsia="Calibri"/>
                      <w:lang w:eastAsia="en-US"/>
                    </w:rPr>
                    <w:t>да</w:t>
                  </w:r>
                </w:p>
              </w:tc>
              <w:tc>
                <w:tcPr>
                  <w:tcW w:w="8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79395FA" w14:textId="77777777" w:rsidR="0043555D" w:rsidRPr="008143E1" w:rsidRDefault="0043555D">
                  <w:pPr>
                    <w:rPr>
                      <w:rFonts w:eastAsia="Calibri"/>
                      <w:lang w:eastAsia="en-US"/>
                    </w:rPr>
                  </w:pPr>
                  <w:r w:rsidRPr="008143E1">
                    <w:rPr>
                      <w:rFonts w:eastAsia="Calibri"/>
                      <w:lang w:eastAsia="en-US"/>
                    </w:rPr>
                    <w:t>да</w:t>
                  </w:r>
                </w:p>
              </w:tc>
              <w:tc>
                <w:tcPr>
                  <w:tcW w:w="8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3ED6272" w14:textId="77777777" w:rsidR="0043555D" w:rsidRPr="008143E1" w:rsidRDefault="0043555D">
                  <w:pPr>
                    <w:rPr>
                      <w:rFonts w:eastAsia="Calibri"/>
                      <w:lang w:eastAsia="en-US"/>
                    </w:rPr>
                  </w:pPr>
                  <w:r w:rsidRPr="008143E1">
                    <w:rPr>
                      <w:rFonts w:eastAsia="Calibri"/>
                      <w:lang w:eastAsia="en-US"/>
                    </w:rPr>
                    <w:t>нет</w:t>
                  </w:r>
                </w:p>
              </w:tc>
              <w:tc>
                <w:tcPr>
                  <w:tcW w:w="8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4E6AC52" w14:textId="77777777" w:rsidR="0043555D" w:rsidRPr="008143E1" w:rsidRDefault="0043555D">
                  <w:pPr>
                    <w:rPr>
                      <w:rFonts w:eastAsia="Calibri"/>
                      <w:lang w:eastAsia="en-US"/>
                    </w:rPr>
                  </w:pPr>
                  <w:r w:rsidRPr="008143E1">
                    <w:rPr>
                      <w:rFonts w:eastAsia="Calibri"/>
                      <w:lang w:eastAsia="en-US"/>
                    </w:rPr>
                    <w:t>нет</w:t>
                  </w:r>
                </w:p>
              </w:tc>
            </w:tr>
          </w:tbl>
          <w:p w14:paraId="4763E2BD" w14:textId="77777777" w:rsidR="0043555D" w:rsidRPr="0043555D" w:rsidRDefault="0043555D">
            <w:pPr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FE50C3" w14:textId="7DAA9A12" w:rsidR="0043555D" w:rsidRDefault="00115309">
            <w:pPr>
              <w:rPr>
                <w:lang w:eastAsia="ar-SA"/>
              </w:rPr>
            </w:pPr>
            <w:r>
              <w:t>По 2</w:t>
            </w:r>
            <w:r w:rsidR="0043555D">
              <w:t xml:space="preserve"> балла за верное утверждение. </w:t>
            </w:r>
            <w:proofErr w:type="spellStart"/>
            <w:proofErr w:type="gramStart"/>
            <w:r w:rsidR="0043555D">
              <w:t>М</w:t>
            </w:r>
            <w:r>
              <w:t>аксималь</w:t>
            </w:r>
            <w:r w:rsidR="00693700">
              <w:t>-</w:t>
            </w:r>
            <w:r>
              <w:t>ный</w:t>
            </w:r>
            <w:proofErr w:type="spellEnd"/>
            <w:proofErr w:type="gramEnd"/>
            <w:r>
              <w:t xml:space="preserve"> балл за задание – 12</w:t>
            </w:r>
            <w:r w:rsidR="0043555D">
              <w:t xml:space="preserve"> баллов.</w:t>
            </w:r>
          </w:p>
        </w:tc>
      </w:tr>
      <w:tr w:rsidR="0043555D" w14:paraId="5A15C197" w14:textId="77777777" w:rsidTr="00693700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B51264" w14:textId="77777777" w:rsidR="0043555D" w:rsidRDefault="0043555D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F87E2" w14:textId="77777777" w:rsidR="0043555D" w:rsidRPr="006925E6" w:rsidRDefault="0043555D" w:rsidP="00693700">
            <w:pPr>
              <w:spacing w:before="100" w:beforeAutospacing="1" w:after="100" w:afterAutospacing="1"/>
              <w:rPr>
                <w:color w:val="000000"/>
              </w:rPr>
            </w:pPr>
            <w:r w:rsidRPr="006925E6">
              <w:rPr>
                <w:color w:val="000000"/>
              </w:rPr>
              <w:t>Задание на определение соответствия.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802A29" w14:textId="09EEA327" w:rsidR="0043555D" w:rsidRPr="007062A6" w:rsidRDefault="007062A6">
            <w:pPr>
              <w:rPr>
                <w:b/>
                <w:color w:val="FF0000"/>
                <w:lang w:eastAsia="ar-SA"/>
              </w:rPr>
            </w:pPr>
            <w:r w:rsidRPr="007062A6">
              <w:t>Биологические: 1, 3, 4, 8. Социальные: 2, 5, 6, 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DE3EA3" w14:textId="14E5953D" w:rsidR="0043555D" w:rsidRDefault="007062A6" w:rsidP="00115309">
            <w:r>
              <w:t xml:space="preserve">По </w:t>
            </w:r>
            <w:r w:rsidR="00115309">
              <w:t>1 баллу</w:t>
            </w:r>
            <w:r w:rsidR="0043555D">
              <w:t xml:space="preserve"> за правильный ответ. </w:t>
            </w:r>
            <w:proofErr w:type="spellStart"/>
            <w:proofErr w:type="gramStart"/>
            <w:r w:rsidR="0043555D">
              <w:t>М</w:t>
            </w:r>
            <w:r w:rsidR="00115309">
              <w:t>аксималь</w:t>
            </w:r>
            <w:r w:rsidR="00693700">
              <w:t>-</w:t>
            </w:r>
            <w:r w:rsidR="00115309">
              <w:t>ный</w:t>
            </w:r>
            <w:proofErr w:type="spellEnd"/>
            <w:proofErr w:type="gramEnd"/>
            <w:r w:rsidR="00115309">
              <w:t xml:space="preserve"> балл за задание - 8</w:t>
            </w:r>
            <w:r w:rsidR="0043555D">
              <w:t xml:space="preserve"> баллов</w:t>
            </w:r>
          </w:p>
        </w:tc>
      </w:tr>
      <w:tr w:rsidR="0043555D" w14:paraId="57D349DE" w14:textId="77777777" w:rsidTr="00693700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0978C" w14:textId="77777777" w:rsidR="0043555D" w:rsidRDefault="0043555D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B29999" w14:textId="77777777" w:rsidR="0043555D" w:rsidRPr="006925E6" w:rsidRDefault="0043555D" w:rsidP="00693700">
            <w:r w:rsidRPr="006925E6">
              <w:rPr>
                <w:color w:val="000000"/>
              </w:rPr>
              <w:t>Задание на определение лишнего понятия в  последовательно-</w:t>
            </w:r>
            <w:proofErr w:type="spellStart"/>
            <w:r w:rsidRPr="006925E6">
              <w:rPr>
                <w:color w:val="000000"/>
              </w:rPr>
              <w:t>сти</w:t>
            </w:r>
            <w:proofErr w:type="spellEnd"/>
            <w:r w:rsidRPr="006925E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EDF4B4" w14:textId="02E35576" w:rsidR="00AA7CA4" w:rsidRPr="00AA7CA4" w:rsidRDefault="00AA7CA4" w:rsidP="00AA7CA4">
            <w:pPr>
              <w:pStyle w:val="a9"/>
              <w:spacing w:before="0" w:beforeAutospacing="0" w:after="0"/>
            </w:pPr>
            <w:r w:rsidRPr="00AA7CA4">
              <w:t xml:space="preserve">3.1. Патриотизм не является категорией морали. </w:t>
            </w:r>
          </w:p>
          <w:p w14:paraId="438F1101" w14:textId="2DA4EFB0" w:rsidR="00AA7CA4" w:rsidRPr="00AA7CA4" w:rsidRDefault="00AA7CA4" w:rsidP="00AA7CA4">
            <w:pPr>
              <w:pStyle w:val="a9"/>
              <w:spacing w:before="0" w:beforeAutospacing="0" w:after="0"/>
            </w:pPr>
            <w:r w:rsidRPr="00AA7CA4">
              <w:t>3.2. Фантазия не является видом деятельности человека</w:t>
            </w:r>
          </w:p>
          <w:p w14:paraId="6609D214" w14:textId="3ED73D46" w:rsidR="00AA7CA4" w:rsidRPr="00AA7CA4" w:rsidRDefault="00AA7CA4">
            <w:r w:rsidRPr="00AA7CA4">
              <w:t>3.3. Учитель не относиться к политической сфере</w:t>
            </w:r>
          </w:p>
          <w:p w14:paraId="4F6E970E" w14:textId="3E8DAD28" w:rsidR="0043555D" w:rsidRPr="0043555D" w:rsidRDefault="00AA7CA4">
            <w:pPr>
              <w:rPr>
                <w:color w:val="FF0000"/>
              </w:rPr>
            </w:pPr>
            <w:r w:rsidRPr="00AA7CA4">
              <w:t>3.4. Театр не относится к экономической сфере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A5D843" w14:textId="77777777" w:rsidR="0043555D" w:rsidRDefault="0043555D">
            <w:r>
              <w:t xml:space="preserve">По 2 балла за указание лишней позиции, 4 балла за пояснение. </w:t>
            </w:r>
          </w:p>
          <w:p w14:paraId="55667CEC" w14:textId="469AF08B" w:rsidR="0043555D" w:rsidRDefault="0043555D">
            <w:proofErr w:type="spellStart"/>
            <w:proofErr w:type="gramStart"/>
            <w:r>
              <w:t>Максималь</w:t>
            </w:r>
            <w:r w:rsidR="00693700">
              <w:t>-</w:t>
            </w:r>
            <w:r>
              <w:t>ный</w:t>
            </w:r>
            <w:proofErr w:type="spellEnd"/>
            <w:proofErr w:type="gramEnd"/>
            <w:r>
              <w:t xml:space="preserve"> балл за задание - 24 баллов</w:t>
            </w:r>
          </w:p>
        </w:tc>
      </w:tr>
      <w:tr w:rsidR="0043555D" w14:paraId="54096C3C" w14:textId="77777777" w:rsidTr="00693700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C5A536" w14:textId="77777777" w:rsidR="0043555D" w:rsidRDefault="0043555D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5FE11C" w14:textId="77777777" w:rsidR="0043555D" w:rsidRPr="006925E6" w:rsidRDefault="0043555D" w:rsidP="00693700">
            <w:r w:rsidRPr="006925E6">
              <w:rPr>
                <w:color w:val="000000"/>
              </w:rPr>
              <w:t>Работа с иллюстративным рядом</w:t>
            </w:r>
            <w:r w:rsidRPr="006925E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4BB681" w14:textId="398DA2C0" w:rsidR="0043555D" w:rsidRPr="0043555D" w:rsidRDefault="007062A6">
            <w:pPr>
              <w:rPr>
                <w:color w:val="FF0000"/>
              </w:rPr>
            </w:pPr>
            <w:r w:rsidRPr="007062A6">
              <w:t>Семья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A549B6" w14:textId="410AE4DB" w:rsidR="0043555D" w:rsidRDefault="007062A6">
            <w:r>
              <w:t>5 баллов</w:t>
            </w:r>
            <w:r w:rsidR="0043555D">
              <w:t xml:space="preserve"> за правильный ответ. </w:t>
            </w:r>
            <w:proofErr w:type="spellStart"/>
            <w:proofErr w:type="gramStart"/>
            <w:r w:rsidR="0043555D">
              <w:t>М</w:t>
            </w:r>
            <w:r>
              <w:t>аксималь</w:t>
            </w:r>
            <w:r w:rsidR="00693700">
              <w:t>-</w:t>
            </w:r>
            <w:r>
              <w:t>ный</w:t>
            </w:r>
            <w:proofErr w:type="spellEnd"/>
            <w:proofErr w:type="gramEnd"/>
            <w:r>
              <w:t xml:space="preserve"> балл за задание – 5 баллов</w:t>
            </w:r>
          </w:p>
        </w:tc>
      </w:tr>
      <w:tr w:rsidR="0043555D" w14:paraId="31B7FF40" w14:textId="77777777" w:rsidTr="00693700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8A1E94" w14:textId="77777777" w:rsidR="0043555D" w:rsidRDefault="0043555D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3D302" w14:textId="7ADBCAEE" w:rsidR="0043555D" w:rsidRPr="006925E6" w:rsidRDefault="008527AF">
            <w:pPr>
              <w:jc w:val="both"/>
              <w:rPr>
                <w:color w:val="000000"/>
              </w:rPr>
            </w:pPr>
            <w:r w:rsidRPr="006925E6">
              <w:rPr>
                <w:color w:val="000000"/>
              </w:rPr>
              <w:t>Работа с понятиями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7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1219"/>
              <w:gridCol w:w="1219"/>
              <w:gridCol w:w="1219"/>
              <w:gridCol w:w="1220"/>
            </w:tblGrid>
            <w:tr w:rsidR="008527AF" w:rsidRPr="008527AF" w14:paraId="5E7F5282" w14:textId="77777777" w:rsidTr="008527AF">
              <w:tc>
                <w:tcPr>
                  <w:tcW w:w="1219" w:type="dxa"/>
                </w:tcPr>
                <w:p w14:paraId="01D5AA43" w14:textId="7DD66BB6" w:rsidR="008527AF" w:rsidRPr="008527AF" w:rsidRDefault="008527AF" w:rsidP="008527AF">
                  <w:r w:rsidRPr="008527AF">
                    <w:t>1</w:t>
                  </w:r>
                </w:p>
              </w:tc>
              <w:tc>
                <w:tcPr>
                  <w:tcW w:w="1219" w:type="dxa"/>
                </w:tcPr>
                <w:p w14:paraId="7CF18F53" w14:textId="784C240A" w:rsidR="008527AF" w:rsidRPr="008527AF" w:rsidRDefault="008527AF" w:rsidP="008527AF">
                  <w:r w:rsidRPr="008527AF">
                    <w:t>2</w:t>
                  </w:r>
                </w:p>
              </w:tc>
              <w:tc>
                <w:tcPr>
                  <w:tcW w:w="1219" w:type="dxa"/>
                </w:tcPr>
                <w:p w14:paraId="5A145753" w14:textId="1CB060A9" w:rsidR="008527AF" w:rsidRPr="008527AF" w:rsidRDefault="008527AF" w:rsidP="008527AF">
                  <w:r w:rsidRPr="008527AF">
                    <w:t>3</w:t>
                  </w:r>
                </w:p>
              </w:tc>
              <w:tc>
                <w:tcPr>
                  <w:tcW w:w="1220" w:type="dxa"/>
                </w:tcPr>
                <w:p w14:paraId="5966F985" w14:textId="3614B330" w:rsidR="008527AF" w:rsidRPr="008527AF" w:rsidRDefault="008527AF" w:rsidP="008527AF">
                  <w:r w:rsidRPr="008527AF">
                    <w:t>4</w:t>
                  </w:r>
                </w:p>
              </w:tc>
            </w:tr>
            <w:tr w:rsidR="008527AF" w:rsidRPr="008527AF" w14:paraId="1D196F60" w14:textId="77777777" w:rsidTr="008527AF">
              <w:tc>
                <w:tcPr>
                  <w:tcW w:w="1219" w:type="dxa"/>
                </w:tcPr>
                <w:p w14:paraId="558D3458" w14:textId="6BEBCA7A" w:rsidR="008527AF" w:rsidRPr="008527AF" w:rsidRDefault="008527AF" w:rsidP="008527AF">
                  <w:r>
                    <w:t>А</w:t>
                  </w:r>
                </w:p>
              </w:tc>
              <w:tc>
                <w:tcPr>
                  <w:tcW w:w="1219" w:type="dxa"/>
                </w:tcPr>
                <w:p w14:paraId="251DFC1F" w14:textId="6F0C6373" w:rsidR="008527AF" w:rsidRPr="008527AF" w:rsidRDefault="00DC73EA" w:rsidP="008527AF">
                  <w:r>
                    <w:t>В</w:t>
                  </w:r>
                </w:p>
              </w:tc>
              <w:tc>
                <w:tcPr>
                  <w:tcW w:w="1219" w:type="dxa"/>
                </w:tcPr>
                <w:p w14:paraId="0A5DF72C" w14:textId="04E78138" w:rsidR="008527AF" w:rsidRPr="008527AF" w:rsidRDefault="00DC73EA" w:rsidP="008527AF">
                  <w:r>
                    <w:t>Г</w:t>
                  </w:r>
                </w:p>
              </w:tc>
              <w:tc>
                <w:tcPr>
                  <w:tcW w:w="1220" w:type="dxa"/>
                </w:tcPr>
                <w:p w14:paraId="51E01884" w14:textId="330D2152" w:rsidR="008527AF" w:rsidRPr="008527AF" w:rsidRDefault="008527AF" w:rsidP="008527AF">
                  <w:r>
                    <w:t>Б</w:t>
                  </w:r>
                </w:p>
              </w:tc>
            </w:tr>
          </w:tbl>
          <w:p w14:paraId="3482B2E4" w14:textId="0243B7E2" w:rsidR="0043555D" w:rsidRPr="0043555D" w:rsidRDefault="0043555D" w:rsidP="008527AF">
            <w:pPr>
              <w:rPr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FBFA4" w14:textId="59FA6FA9" w:rsidR="0043555D" w:rsidRDefault="00DC1BA3" w:rsidP="008527AF">
            <w:r>
              <w:t xml:space="preserve">3 </w:t>
            </w:r>
            <w:r w:rsidR="0043555D">
              <w:t>балла</w:t>
            </w:r>
            <w:r w:rsidR="008527AF">
              <w:t xml:space="preserve"> за правильный ответ.</w:t>
            </w:r>
            <w:r w:rsidR="0043555D">
              <w:t xml:space="preserve"> </w:t>
            </w:r>
            <w:proofErr w:type="spellStart"/>
            <w:proofErr w:type="gramStart"/>
            <w:r w:rsidR="0043555D">
              <w:t>М</w:t>
            </w:r>
            <w:r>
              <w:t>аксималь</w:t>
            </w:r>
            <w:r w:rsidR="00693700">
              <w:t>-</w:t>
            </w:r>
            <w:r>
              <w:t>ный</w:t>
            </w:r>
            <w:proofErr w:type="spellEnd"/>
            <w:proofErr w:type="gramEnd"/>
            <w:r>
              <w:t xml:space="preserve"> балл за задание – 12</w:t>
            </w:r>
            <w:r w:rsidR="0043555D">
              <w:t xml:space="preserve"> баллов</w:t>
            </w:r>
          </w:p>
        </w:tc>
      </w:tr>
      <w:tr w:rsidR="0043555D" w14:paraId="3242363C" w14:textId="77777777" w:rsidTr="00693700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C7F9B6" w14:textId="77777777" w:rsidR="0043555D" w:rsidRDefault="0043555D">
            <w:pPr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C3B58C" w14:textId="39EA63EF" w:rsidR="0043555D" w:rsidRPr="006925E6" w:rsidRDefault="00BC78C9" w:rsidP="00BC78C9">
            <w:pPr>
              <w:jc w:val="both"/>
              <w:rPr>
                <w:color w:val="000000"/>
              </w:rPr>
            </w:pPr>
            <w:r w:rsidRPr="006925E6">
              <w:t>Заполнение таблицы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5E2E26" w14:textId="5A1667B1" w:rsidR="00BC78C9" w:rsidRPr="00BC78C9" w:rsidRDefault="00BC78C9" w:rsidP="00BC78C9">
            <w:pPr>
              <w:jc w:val="both"/>
              <w:rPr>
                <w:color w:val="000000"/>
              </w:rPr>
            </w:pPr>
            <w:r w:rsidRPr="00BC78C9">
              <w:rPr>
                <w:color w:val="000000"/>
              </w:rPr>
              <w:t>Игровая – 2, 7,  9.</w:t>
            </w:r>
          </w:p>
          <w:p w14:paraId="391D64F0" w14:textId="77777777" w:rsidR="00BC78C9" w:rsidRPr="00BC78C9" w:rsidRDefault="00BC78C9" w:rsidP="00BC78C9">
            <w:pPr>
              <w:jc w:val="both"/>
              <w:rPr>
                <w:color w:val="000000"/>
              </w:rPr>
            </w:pPr>
            <w:r w:rsidRPr="00BC78C9">
              <w:rPr>
                <w:color w:val="000000"/>
              </w:rPr>
              <w:t>Учебная – 1, 4, 6, 10.</w:t>
            </w:r>
          </w:p>
          <w:p w14:paraId="4E5C26DC" w14:textId="7CEE5804" w:rsidR="00AF0DE8" w:rsidRPr="00BC78C9" w:rsidRDefault="00BC78C9" w:rsidP="00BC78C9">
            <w:pPr>
              <w:jc w:val="both"/>
              <w:rPr>
                <w:color w:val="000000"/>
              </w:rPr>
            </w:pPr>
            <w:r w:rsidRPr="00BC78C9">
              <w:rPr>
                <w:color w:val="000000"/>
              </w:rPr>
              <w:t xml:space="preserve">Трудовая – 3, 5, 8. </w:t>
            </w:r>
            <w:r w:rsidRPr="0043555D">
              <w:rPr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4BAD40" w14:textId="779A98E2" w:rsidR="0043555D" w:rsidRDefault="0043555D">
            <w:r>
              <w:t>П</w:t>
            </w:r>
            <w:r w:rsidR="00BC78C9">
              <w:t>о 1 баллу</w:t>
            </w:r>
            <w:r>
              <w:t xml:space="preserve"> за правильный ответ. </w:t>
            </w:r>
            <w:proofErr w:type="spellStart"/>
            <w:proofErr w:type="gramStart"/>
            <w:r>
              <w:t>М</w:t>
            </w:r>
            <w:r w:rsidR="00BC78C9">
              <w:t>аксималь</w:t>
            </w:r>
            <w:r w:rsidR="00693700">
              <w:t>-</w:t>
            </w:r>
            <w:r w:rsidR="00BC78C9">
              <w:t>ный</w:t>
            </w:r>
            <w:proofErr w:type="spellEnd"/>
            <w:proofErr w:type="gramEnd"/>
            <w:r w:rsidR="00BC78C9">
              <w:t xml:space="preserve"> балл за задание – 10</w:t>
            </w:r>
            <w:r>
              <w:t xml:space="preserve">  баллов</w:t>
            </w:r>
          </w:p>
        </w:tc>
      </w:tr>
      <w:tr w:rsidR="0043555D" w14:paraId="5059512A" w14:textId="77777777" w:rsidTr="00693700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27684D" w14:textId="77777777" w:rsidR="0043555D" w:rsidRDefault="0043555D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916E8" w14:textId="20402ED2" w:rsidR="0043555D" w:rsidRPr="006925E6" w:rsidRDefault="00115309">
            <w:pPr>
              <w:jc w:val="both"/>
              <w:rPr>
                <w:color w:val="000000"/>
              </w:rPr>
            </w:pPr>
            <w:r w:rsidRPr="006925E6">
              <w:t>Работа с текстом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FE1CFE" w14:textId="77777777" w:rsidR="00DF1EB8" w:rsidRPr="00115309" w:rsidRDefault="00DF1EB8" w:rsidP="00DF1EB8">
            <w:r w:rsidRPr="00115309">
              <w:t xml:space="preserve">1) Являются ли водные ресурсы возобновляемыми? - </w:t>
            </w:r>
            <w:r w:rsidRPr="000C3945">
              <w:rPr>
                <w:b/>
                <w:bCs/>
              </w:rPr>
              <w:t>Нет</w:t>
            </w:r>
            <w:r w:rsidRPr="00115309">
              <w:t xml:space="preserve">. </w:t>
            </w:r>
          </w:p>
          <w:p w14:paraId="18AB3DE7" w14:textId="77777777" w:rsidR="00DF1EB8" w:rsidRPr="000C3945" w:rsidRDefault="00DF1EB8" w:rsidP="00DF1EB8">
            <w:pPr>
              <w:rPr>
                <w:b/>
                <w:bCs/>
              </w:rPr>
            </w:pPr>
            <w:r w:rsidRPr="00115309">
              <w:t xml:space="preserve">2) Какие регионы России наименее обеспечены водой? - </w:t>
            </w:r>
            <w:r w:rsidRPr="000C3945">
              <w:rPr>
                <w:b/>
                <w:bCs/>
              </w:rPr>
              <w:t>Западная Сибирь, Заволжье, Прикаспийская низменность, полуостров Крым.</w:t>
            </w:r>
          </w:p>
          <w:p w14:paraId="00B7B02B" w14:textId="7AEFC278" w:rsidR="0043555D" w:rsidRPr="00115309" w:rsidRDefault="00DF1EB8">
            <w:r w:rsidRPr="00115309">
              <w:t>3) В чем заключается угроза водным ресурсам России?</w:t>
            </w:r>
            <w:r w:rsidR="000C3945">
              <w:t xml:space="preserve"> -</w:t>
            </w:r>
            <w:r w:rsidRPr="00115309">
              <w:t xml:space="preserve"> </w:t>
            </w:r>
            <w:proofErr w:type="spellStart"/>
            <w:r w:rsidRPr="000C3945">
              <w:rPr>
                <w:b/>
                <w:bCs/>
              </w:rPr>
              <w:t>Диоксиновое</w:t>
            </w:r>
            <w:proofErr w:type="spellEnd"/>
            <w:r w:rsidRPr="000C3945">
              <w:rPr>
                <w:b/>
                <w:bCs/>
              </w:rPr>
              <w:t xml:space="preserve"> загрязнение воды, несовершенная отчистка промышленных сбросов.</w:t>
            </w:r>
            <w:r w:rsidRPr="00115309"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996FD4" w14:textId="00E804ED" w:rsidR="00115309" w:rsidRDefault="00115309">
            <w:r>
              <w:t xml:space="preserve">По 2 балла за правильный ответ. </w:t>
            </w:r>
            <w:proofErr w:type="spellStart"/>
            <w:proofErr w:type="gramStart"/>
            <w:r>
              <w:t>Максималь</w:t>
            </w:r>
            <w:r w:rsidR="00693700">
              <w:t>-</w:t>
            </w:r>
            <w:r>
              <w:t>ный</w:t>
            </w:r>
            <w:proofErr w:type="spellEnd"/>
            <w:proofErr w:type="gramEnd"/>
            <w:r>
              <w:t xml:space="preserve"> балл за задание – 6  баллов</w:t>
            </w:r>
          </w:p>
          <w:p w14:paraId="79D194EF" w14:textId="77777777" w:rsidR="00115309" w:rsidRDefault="00115309"/>
          <w:p w14:paraId="4766DDD7" w14:textId="3CDA59FE" w:rsidR="0043555D" w:rsidRDefault="0043555D">
            <w:r>
              <w:t xml:space="preserve"> </w:t>
            </w:r>
          </w:p>
        </w:tc>
      </w:tr>
      <w:tr w:rsidR="0043555D" w14:paraId="1C4AB72D" w14:textId="77777777" w:rsidTr="00693700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BA881" w14:textId="77777777" w:rsidR="0043555D" w:rsidRDefault="0043555D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CC1416" w14:textId="77777777" w:rsidR="0043555D" w:rsidRPr="006925E6" w:rsidRDefault="0043555D">
            <w:pPr>
              <w:jc w:val="both"/>
              <w:rPr>
                <w:color w:val="000000"/>
              </w:rPr>
            </w:pPr>
            <w:r w:rsidRPr="006925E6">
              <w:rPr>
                <w:color w:val="000000"/>
              </w:rPr>
              <w:t>Работа с текстом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DCFC7A" w14:textId="5700F2A9" w:rsidR="00725B7B" w:rsidRPr="00F6743C" w:rsidRDefault="00F6743C">
            <w:pPr>
              <w:rPr>
                <w:color w:val="FF0000"/>
                <w:spacing w:val="4"/>
              </w:rPr>
            </w:pPr>
            <w:r w:rsidRPr="00F6743C">
              <w:t>Бережливость, хозяйственность, рачительность</w:t>
            </w:r>
          </w:p>
          <w:p w14:paraId="57D0BF9A" w14:textId="77777777" w:rsidR="00725B7B" w:rsidRDefault="00725B7B">
            <w:pPr>
              <w:rPr>
                <w:color w:val="FF0000"/>
                <w:spacing w:val="4"/>
              </w:rPr>
            </w:pPr>
          </w:p>
          <w:p w14:paraId="4D2B64CF" w14:textId="20894B4E" w:rsidR="0043555D" w:rsidRPr="0043555D" w:rsidRDefault="0043555D">
            <w:pPr>
              <w:rPr>
                <w:color w:val="FF0000"/>
              </w:rPr>
            </w:pP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74AB8" w14:textId="77777777" w:rsidR="0043555D" w:rsidRPr="00F6743C" w:rsidRDefault="0043555D">
            <w:r w:rsidRPr="00F6743C">
              <w:t xml:space="preserve">2 балла за тему, 5 баллов за пояснение. </w:t>
            </w:r>
          </w:p>
          <w:p w14:paraId="3C8A2F70" w14:textId="60119E16" w:rsidR="0043555D" w:rsidRDefault="0043555D">
            <w:proofErr w:type="spellStart"/>
            <w:proofErr w:type="gramStart"/>
            <w:r w:rsidRPr="00F6743C">
              <w:t>Максималь</w:t>
            </w:r>
            <w:r w:rsidR="00693700">
              <w:t>-</w:t>
            </w:r>
            <w:r w:rsidRPr="00F6743C">
              <w:t>ный</w:t>
            </w:r>
            <w:proofErr w:type="spellEnd"/>
            <w:proofErr w:type="gramEnd"/>
            <w:r w:rsidRPr="00F6743C">
              <w:t xml:space="preserve"> балл за задание – 7 баллов</w:t>
            </w:r>
          </w:p>
        </w:tc>
      </w:tr>
      <w:tr w:rsidR="002309A0" w14:paraId="65E71A47" w14:textId="77777777" w:rsidTr="00693700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8E727" w14:textId="00FF170A" w:rsidR="002309A0" w:rsidRDefault="002309A0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8B3CA" w14:textId="38423358" w:rsidR="002309A0" w:rsidRPr="006925E6" w:rsidRDefault="002309A0">
            <w:pPr>
              <w:jc w:val="both"/>
              <w:rPr>
                <w:color w:val="000000"/>
              </w:rPr>
            </w:pPr>
            <w:r w:rsidRPr="006925E6">
              <w:rPr>
                <w:color w:val="000000"/>
              </w:rPr>
              <w:t>Заполнение таблицы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a7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1219"/>
              <w:gridCol w:w="1219"/>
              <w:gridCol w:w="1219"/>
              <w:gridCol w:w="1220"/>
            </w:tblGrid>
            <w:tr w:rsidR="002309A0" w14:paraId="3778F9DB" w14:textId="77777777" w:rsidTr="002309A0">
              <w:tc>
                <w:tcPr>
                  <w:tcW w:w="1219" w:type="dxa"/>
                </w:tcPr>
                <w:p w14:paraId="57EE3930" w14:textId="6444A644" w:rsidR="002309A0" w:rsidRDefault="002309A0" w:rsidP="002309A0">
                  <w:r>
                    <w:t>А</w:t>
                  </w:r>
                </w:p>
              </w:tc>
              <w:tc>
                <w:tcPr>
                  <w:tcW w:w="1219" w:type="dxa"/>
                </w:tcPr>
                <w:p w14:paraId="6914C213" w14:textId="0220D08C" w:rsidR="002309A0" w:rsidRDefault="002309A0" w:rsidP="002309A0">
                  <w:r>
                    <w:t>Б</w:t>
                  </w:r>
                </w:p>
              </w:tc>
              <w:tc>
                <w:tcPr>
                  <w:tcW w:w="1219" w:type="dxa"/>
                </w:tcPr>
                <w:p w14:paraId="5C66325C" w14:textId="5BD764C1" w:rsidR="002309A0" w:rsidRDefault="002309A0" w:rsidP="002309A0">
                  <w:r>
                    <w:t>В</w:t>
                  </w:r>
                </w:p>
              </w:tc>
              <w:tc>
                <w:tcPr>
                  <w:tcW w:w="1220" w:type="dxa"/>
                </w:tcPr>
                <w:p w14:paraId="57A6DCFF" w14:textId="0F78BE60" w:rsidR="002309A0" w:rsidRDefault="002309A0" w:rsidP="002309A0">
                  <w:r>
                    <w:t>Г</w:t>
                  </w:r>
                </w:p>
              </w:tc>
            </w:tr>
            <w:tr w:rsidR="002309A0" w14:paraId="40B8243A" w14:textId="77777777" w:rsidTr="002309A0">
              <w:tc>
                <w:tcPr>
                  <w:tcW w:w="1219" w:type="dxa"/>
                </w:tcPr>
                <w:p w14:paraId="37160A85" w14:textId="456021AE" w:rsidR="002309A0" w:rsidRDefault="002309A0" w:rsidP="002309A0">
                  <w:r>
                    <w:t>6</w:t>
                  </w:r>
                  <w:r w:rsidR="000C3945">
                    <w:t>,</w:t>
                  </w:r>
                  <w:r>
                    <w:t xml:space="preserve"> 8</w:t>
                  </w:r>
                </w:p>
              </w:tc>
              <w:tc>
                <w:tcPr>
                  <w:tcW w:w="1219" w:type="dxa"/>
                </w:tcPr>
                <w:p w14:paraId="639E607D" w14:textId="13F8F8BD" w:rsidR="002309A0" w:rsidRDefault="002309A0" w:rsidP="002309A0">
                  <w:r>
                    <w:t>2</w:t>
                  </w:r>
                  <w:r w:rsidR="000C3945">
                    <w:t>,</w:t>
                  </w:r>
                  <w:r>
                    <w:t xml:space="preserve"> 5</w:t>
                  </w:r>
                </w:p>
              </w:tc>
              <w:tc>
                <w:tcPr>
                  <w:tcW w:w="1219" w:type="dxa"/>
                </w:tcPr>
                <w:p w14:paraId="4DE882E3" w14:textId="516B2D0C" w:rsidR="002309A0" w:rsidRDefault="002309A0" w:rsidP="002309A0">
                  <w:r>
                    <w:t>3</w:t>
                  </w:r>
                  <w:r w:rsidR="000C3945">
                    <w:t>,</w:t>
                  </w:r>
                  <w:r>
                    <w:t xml:space="preserve"> 7</w:t>
                  </w:r>
                </w:p>
              </w:tc>
              <w:tc>
                <w:tcPr>
                  <w:tcW w:w="1220" w:type="dxa"/>
                </w:tcPr>
                <w:p w14:paraId="6BF21262" w14:textId="17ABFCA7" w:rsidR="002309A0" w:rsidRDefault="002309A0" w:rsidP="002309A0">
                  <w:r>
                    <w:t>1</w:t>
                  </w:r>
                  <w:r w:rsidR="000C3945">
                    <w:t>,</w:t>
                  </w:r>
                  <w:r>
                    <w:t xml:space="preserve"> 4</w:t>
                  </w:r>
                </w:p>
              </w:tc>
            </w:tr>
          </w:tbl>
          <w:p w14:paraId="50942514" w14:textId="77777777" w:rsidR="002309A0" w:rsidRPr="002309A0" w:rsidRDefault="002309A0" w:rsidP="002309A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E0C35" w14:textId="1EEA8F5B" w:rsidR="002309A0" w:rsidRPr="00F6743C" w:rsidRDefault="002309A0">
            <w:r>
              <w:t xml:space="preserve">По 2 балла за правильный ответ. </w:t>
            </w:r>
            <w:proofErr w:type="spellStart"/>
            <w:proofErr w:type="gramStart"/>
            <w:r>
              <w:t>Максималь</w:t>
            </w:r>
            <w:r w:rsidR="00693700">
              <w:t>-</w:t>
            </w:r>
            <w:r>
              <w:t>ный</w:t>
            </w:r>
            <w:proofErr w:type="spellEnd"/>
            <w:proofErr w:type="gramEnd"/>
            <w:r>
              <w:t xml:space="preserve"> балл за задание – 16 баллов</w:t>
            </w:r>
          </w:p>
        </w:tc>
      </w:tr>
    </w:tbl>
    <w:p w14:paraId="79620ADE" w14:textId="77777777" w:rsidR="0043555D" w:rsidRDefault="0043555D" w:rsidP="0043555D">
      <w:pPr>
        <w:rPr>
          <w:lang w:eastAsia="ar-SA"/>
        </w:rPr>
      </w:pPr>
    </w:p>
    <w:p w14:paraId="4147D877" w14:textId="77777777" w:rsidR="0043555D" w:rsidRDefault="0043555D" w:rsidP="0043555D"/>
    <w:p w14:paraId="7C4823C5" w14:textId="77777777" w:rsidR="0043555D" w:rsidRDefault="0043555D" w:rsidP="0043555D"/>
    <w:p w14:paraId="769134E6" w14:textId="77777777" w:rsidR="0043555D" w:rsidRDefault="0043555D" w:rsidP="0043555D"/>
    <w:p w14:paraId="3BA750F8" w14:textId="77777777" w:rsidR="0043555D" w:rsidRDefault="0043555D" w:rsidP="0043555D"/>
    <w:p w14:paraId="1CDA05D9" w14:textId="77777777" w:rsidR="0043555D" w:rsidRDefault="0043555D" w:rsidP="0043555D"/>
    <w:p w14:paraId="6BA87451" w14:textId="77777777" w:rsidR="0043555D" w:rsidRDefault="0043555D" w:rsidP="0043555D"/>
    <w:p w14:paraId="388334BF" w14:textId="77777777" w:rsidR="0043555D" w:rsidRDefault="0043555D" w:rsidP="0043555D"/>
    <w:p w14:paraId="4781F26B" w14:textId="5F3DD540" w:rsidR="00BE3424" w:rsidRDefault="00BE3424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14:paraId="622AE50B" w14:textId="22A1CD4F" w:rsidR="00BE3424" w:rsidRDefault="00BE3424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14:paraId="344E2245" w14:textId="77777777" w:rsidR="00BE3424" w:rsidRDefault="00BE3424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14:paraId="741C1305" w14:textId="7412A9DD" w:rsidR="00BE3424" w:rsidRDefault="00BE3424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14:paraId="34FD9A6A" w14:textId="43C8B092" w:rsidR="00BE3424" w:rsidRDefault="00BE3424"/>
    <w:sectPr w:rsidR="00BE3424" w:rsidSect="00693700">
      <w:headerReference w:type="default" r:id="rId8"/>
      <w:footerReference w:type="default" r:id="rId9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71C217" w14:textId="77777777" w:rsidR="00151BB8" w:rsidRDefault="00151BB8" w:rsidP="00BE3424">
      <w:r>
        <w:separator/>
      </w:r>
    </w:p>
  </w:endnote>
  <w:endnote w:type="continuationSeparator" w:id="0">
    <w:p w14:paraId="05BC6A62" w14:textId="77777777" w:rsidR="00151BB8" w:rsidRDefault="00151BB8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GG Superscript Sans"/>
    <w:charset w:val="CC"/>
    <w:family w:val="swiss"/>
    <w:pitch w:val="variable"/>
    <w:sig w:usb0="00000000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7051598"/>
      <w:docPartObj>
        <w:docPartGallery w:val="Page Numbers (Bottom of Page)"/>
        <w:docPartUnique/>
      </w:docPartObj>
    </w:sdtPr>
    <w:sdtContent>
      <w:p w14:paraId="3546B08D" w14:textId="553680B3" w:rsidR="00693700" w:rsidRDefault="006937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3945">
          <w:rPr>
            <w:noProof/>
          </w:rPr>
          <w:t>2</w:t>
        </w:r>
        <w:r>
          <w:fldChar w:fldCharType="end"/>
        </w:r>
      </w:p>
    </w:sdtContent>
  </w:sdt>
  <w:p w14:paraId="6DFA23F0" w14:textId="77777777" w:rsidR="00BE3424" w:rsidRDefault="00BE342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7E4C19" w14:textId="77777777" w:rsidR="00151BB8" w:rsidRDefault="00151BB8" w:rsidP="00BE3424">
      <w:r>
        <w:separator/>
      </w:r>
    </w:p>
  </w:footnote>
  <w:footnote w:type="continuationSeparator" w:id="0">
    <w:p w14:paraId="5880E7C8" w14:textId="77777777" w:rsidR="00151BB8" w:rsidRDefault="00151BB8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3C1F7" w14:textId="234D36C4" w:rsidR="00BE3424" w:rsidRPr="00780431" w:rsidRDefault="00BE3424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  <w:lang w:bidi="th-TH"/>
      </w:rPr>
      <w:drawing>
        <wp:anchor distT="0" distB="0" distL="114300" distR="114300" simplePos="0" relativeHeight="251659264" behindDoc="1" locked="0" layoutInCell="1" allowOverlap="1" wp14:anchorId="08D87D7D" wp14:editId="5A989BB5">
          <wp:simplePos x="0" y="0"/>
          <wp:positionH relativeFrom="margin">
            <wp:posOffset>-564515</wp:posOffset>
          </wp:positionH>
          <wp:positionV relativeFrom="margin">
            <wp:posOffset>-929640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93700">
      <w:rPr>
        <w:b/>
        <w:szCs w:val="28"/>
        <w:lang w:eastAsia="ar-SA"/>
      </w:rPr>
      <w:t xml:space="preserve">                     </w:t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14:paraId="1CC51120" w14:textId="643ABF4A" w:rsidR="00BE3424" w:rsidRPr="00780431" w:rsidRDefault="00693700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                          </w:t>
    </w:r>
    <w:r w:rsidR="00BE3424" w:rsidRPr="00780431">
      <w:rPr>
        <w:b/>
        <w:szCs w:val="28"/>
        <w:lang w:eastAsia="ar-SA"/>
      </w:rPr>
      <w:t>ШКОЛЬНЫЙ ЭТАП</w:t>
    </w:r>
  </w:p>
  <w:p w14:paraId="2641A091" w14:textId="77777777" w:rsidR="00BE3424" w:rsidRDefault="00BE3424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</w:p>
  <w:p w14:paraId="57D008F0" w14:textId="3CC95BAA" w:rsidR="00DB0645" w:rsidRDefault="00693700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 xml:space="preserve">                    </w:t>
    </w:r>
    <w:r w:rsidR="00DB0645">
      <w:rPr>
        <w:szCs w:val="28"/>
        <w:lang w:eastAsia="ar-SA"/>
      </w:rPr>
      <w:t>ОБЩЕСТВОЗНАНИЕ</w:t>
    </w:r>
  </w:p>
  <w:p w14:paraId="0CAC403D" w14:textId="13CE642C" w:rsidR="00BE3424" w:rsidRDefault="00693700" w:rsidP="00BE3424">
    <w:pPr>
      <w:tabs>
        <w:tab w:val="center" w:pos="4677"/>
        <w:tab w:val="right" w:pos="9355"/>
      </w:tabs>
      <w:suppressAutoHyphens/>
      <w:jc w:val="center"/>
    </w:pPr>
    <w:r>
      <w:rPr>
        <w:szCs w:val="28"/>
        <w:lang w:eastAsia="ar-SA"/>
      </w:rPr>
      <w:t xml:space="preserve">              </w:t>
    </w:r>
    <w:r w:rsidR="00DB0645">
      <w:rPr>
        <w:szCs w:val="28"/>
        <w:lang w:eastAsia="ar-SA"/>
      </w:rPr>
      <w:t xml:space="preserve">7 </w:t>
    </w:r>
    <w:r w:rsidR="00BE3424" w:rsidRPr="00780431">
      <w:rPr>
        <w:szCs w:val="28"/>
        <w:lang w:eastAsia="ar-SA"/>
      </w:rPr>
      <w:t>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9454B"/>
    <w:multiLevelType w:val="multilevel"/>
    <w:tmpl w:val="F6FCC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994D3A"/>
    <w:multiLevelType w:val="multilevel"/>
    <w:tmpl w:val="F6FCC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8E3"/>
    <w:rsid w:val="00025132"/>
    <w:rsid w:val="00085F1B"/>
    <w:rsid w:val="000C3945"/>
    <w:rsid w:val="00115309"/>
    <w:rsid w:val="00151BB8"/>
    <w:rsid w:val="00193C2D"/>
    <w:rsid w:val="002309A0"/>
    <w:rsid w:val="0024251C"/>
    <w:rsid w:val="00311AC7"/>
    <w:rsid w:val="003D0F06"/>
    <w:rsid w:val="0043555D"/>
    <w:rsid w:val="004B4662"/>
    <w:rsid w:val="00514F4D"/>
    <w:rsid w:val="00564C26"/>
    <w:rsid w:val="006925E6"/>
    <w:rsid w:val="00693700"/>
    <w:rsid w:val="006A2BC3"/>
    <w:rsid w:val="007062A6"/>
    <w:rsid w:val="00725B7B"/>
    <w:rsid w:val="007F7951"/>
    <w:rsid w:val="008143E1"/>
    <w:rsid w:val="008527AF"/>
    <w:rsid w:val="00A7120D"/>
    <w:rsid w:val="00AA7CA4"/>
    <w:rsid w:val="00AF0DE8"/>
    <w:rsid w:val="00BC78C9"/>
    <w:rsid w:val="00BE3424"/>
    <w:rsid w:val="00C34B2F"/>
    <w:rsid w:val="00CC78E3"/>
    <w:rsid w:val="00DB0645"/>
    <w:rsid w:val="00DC1BA3"/>
    <w:rsid w:val="00DC445A"/>
    <w:rsid w:val="00DC73EA"/>
    <w:rsid w:val="00DF1EB8"/>
    <w:rsid w:val="00E717C4"/>
    <w:rsid w:val="00F6743C"/>
    <w:rsid w:val="00F7028C"/>
    <w:rsid w:val="00FE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9B2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435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C34B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8143E1"/>
    <w:pPr>
      <w:spacing w:before="100" w:beforeAutospacing="1" w:after="119"/>
    </w:pPr>
  </w:style>
  <w:style w:type="paragraph" w:styleId="aa">
    <w:name w:val="List Paragraph"/>
    <w:basedOn w:val="a"/>
    <w:uiPriority w:val="34"/>
    <w:qFormat/>
    <w:rsid w:val="00BC78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69370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9370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435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C34B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8143E1"/>
    <w:pPr>
      <w:spacing w:before="100" w:beforeAutospacing="1" w:after="119"/>
    </w:pPr>
  </w:style>
  <w:style w:type="paragraph" w:styleId="aa">
    <w:name w:val="List Paragraph"/>
    <w:basedOn w:val="a"/>
    <w:uiPriority w:val="34"/>
    <w:qFormat/>
    <w:rsid w:val="00BC78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69370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937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GG Superscript Sans"/>
    <w:charset w:val="CC"/>
    <w:family w:val="swiss"/>
    <w:pitch w:val="variable"/>
    <w:sig w:usb0="00000000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1EF"/>
    <w:rsid w:val="0049383E"/>
    <w:rsid w:val="008A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ru-RU" w:eastAsia="ru-RU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2DFC08033AD431686EFA364FC05B774">
    <w:name w:val="82DFC08033AD431686EFA364FC05B774"/>
    <w:rsid w:val="008A11E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ru-RU" w:eastAsia="ru-RU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2DFC08033AD431686EFA364FC05B774">
    <w:name w:val="82DFC08033AD431686EFA364FC05B774"/>
    <w:rsid w:val="008A11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user</cp:lastModifiedBy>
  <cp:revision>3</cp:revision>
  <dcterms:created xsi:type="dcterms:W3CDTF">2022-09-26T05:45:00Z</dcterms:created>
  <dcterms:modified xsi:type="dcterms:W3CDTF">2022-09-26T06:01:00Z</dcterms:modified>
</cp:coreProperties>
</file>